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73" w:rsidRPr="00AA3173" w:rsidRDefault="00AA3173" w:rsidP="00AA3173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53"/>
          <w:szCs w:val="53"/>
          <w:lang w:eastAsia="ro-RO"/>
        </w:rPr>
      </w:pPr>
      <w:r w:rsidRPr="00AA3173">
        <w:rPr>
          <w:rFonts w:ascii="inherit" w:eastAsia="Times New Roman" w:hAnsi="inherit" w:cs="Times New Roman"/>
          <w:b/>
          <w:bCs/>
          <w:color w:val="333333"/>
          <w:kern w:val="36"/>
          <w:sz w:val="53"/>
          <w:szCs w:val="53"/>
          <w:lang w:eastAsia="ro-RO"/>
        </w:rPr>
        <w:t>Înscrierea copiilo</w:t>
      </w:r>
      <w:r w:rsidR="00F76A8E">
        <w:rPr>
          <w:rFonts w:ascii="inherit" w:eastAsia="Times New Roman" w:hAnsi="inherit" w:cs="Times New Roman"/>
          <w:b/>
          <w:bCs/>
          <w:color w:val="333333"/>
          <w:kern w:val="36"/>
          <w:sz w:val="53"/>
          <w:szCs w:val="53"/>
          <w:lang w:eastAsia="ro-RO"/>
        </w:rPr>
        <w:t>r în clasa I în anul școlar 2023-2024</w:t>
      </w:r>
    </w:p>
    <w:p w:rsidR="00AA3173" w:rsidRPr="00AA3173" w:rsidRDefault="00AA3173" w:rsidP="00AA317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</w:pP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 xml:space="preserve">Administrația </w:t>
      </w:r>
      <w:r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Gimnaziul nr.65, s.Condrița</w:t>
      </w: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, mun. Chișinău anunță înscrierea copiilo</w:t>
      </w:r>
      <w:r w:rsidR="00F76A8E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r în clasa I în anul școlar 2023-2024</w:t>
      </w: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.</w:t>
      </w:r>
    </w:p>
    <w:p w:rsidR="00AA3173" w:rsidRDefault="00AA3173" w:rsidP="00AA317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</w:pP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Menționăm că înregistrarea copiilo</w:t>
      </w:r>
      <w:r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r în clasa I se va face conform</w:t>
      </w: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 </w:t>
      </w:r>
      <w:hyperlink r:id="rId4" w:history="1">
        <w:r w:rsidR="00F76A8E" w:rsidRPr="00F76A8E">
          <w:rPr>
            <w:rStyle w:val="a4"/>
            <w:rFonts w:ascii="inherit" w:eastAsia="Times New Roman" w:hAnsi="inherit" w:cs="Times New Roman"/>
            <w:sz w:val="21"/>
            <w:lang w:eastAsia="ro-RO"/>
          </w:rPr>
          <w:t>Ordinului nr. 338 din 28.03.2023</w:t>
        </w:r>
        <w:r w:rsidRPr="00F76A8E">
          <w:rPr>
            <w:rStyle w:val="a4"/>
            <w:rFonts w:ascii="inherit" w:eastAsia="Times New Roman" w:hAnsi="inherit" w:cs="Times New Roman"/>
            <w:sz w:val="21"/>
            <w:lang w:eastAsia="ro-RO"/>
          </w:rPr>
          <w:t xml:space="preserve"> Cu privire la organizarea înscrierii în clasa I în</w:t>
        </w:r>
        <w:r w:rsidR="00F76A8E" w:rsidRPr="00F76A8E">
          <w:rPr>
            <w:rStyle w:val="a4"/>
            <w:rFonts w:ascii="inherit" w:eastAsia="Times New Roman" w:hAnsi="inherit" w:cs="Times New Roman"/>
            <w:sz w:val="21"/>
            <w:lang w:eastAsia="ro-RO"/>
          </w:rPr>
          <w:t xml:space="preserve"> anul de studii 2023</w:t>
        </w:r>
        <w:r w:rsidRPr="00F76A8E">
          <w:rPr>
            <w:rStyle w:val="a4"/>
            <w:rFonts w:ascii="inherit" w:eastAsia="Times New Roman" w:hAnsi="inherit" w:cs="Times New Roman"/>
            <w:sz w:val="21"/>
            <w:lang w:eastAsia="ro-RO"/>
          </w:rPr>
          <w:t>-20</w:t>
        </w:r>
        <w:r w:rsidR="00F76A8E" w:rsidRPr="00F76A8E">
          <w:rPr>
            <w:rStyle w:val="a4"/>
            <w:rFonts w:ascii="inherit" w:eastAsia="Times New Roman" w:hAnsi="inherit" w:cs="Times New Roman"/>
            <w:sz w:val="21"/>
            <w:lang w:eastAsia="ro-RO"/>
          </w:rPr>
          <w:t>24</w:t>
        </w:r>
        <w:r w:rsidRPr="00F76A8E">
          <w:rPr>
            <w:rStyle w:val="a4"/>
            <w:rFonts w:ascii="inherit" w:eastAsia="Times New Roman" w:hAnsi="inherit" w:cs="Times New Roman"/>
            <w:sz w:val="21"/>
            <w:szCs w:val="21"/>
            <w:lang w:eastAsia="ro-RO"/>
          </w:rPr>
          <w:t>.</w:t>
        </w:r>
      </w:hyperlink>
    </w:p>
    <w:p w:rsidR="00F76A8E" w:rsidRPr="00AA3173" w:rsidRDefault="00F76A8E" w:rsidP="00AA317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</w:pPr>
    </w:p>
    <w:p w:rsidR="00AA3173" w:rsidRPr="00AA3173" w:rsidRDefault="00AA3173" w:rsidP="00AA317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</w:pP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Astfel,</w:t>
      </w:r>
      <w:r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 xml:space="preserve"> din 0</w:t>
      </w:r>
      <w:r w:rsidR="00F76A8E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3</w:t>
      </w:r>
      <w:r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 xml:space="preserve"> aprilie 202</w:t>
      </w:r>
      <w:r w:rsidR="00F76A8E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3</w:t>
      </w:r>
      <w:r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 xml:space="preserve">, </w:t>
      </w: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 xml:space="preserve"> părinții pot depune actele on-line pentru înscrierea copiilor în clasa I-i, care se va desfășura în două etape:</w:t>
      </w:r>
    </w:p>
    <w:p w:rsidR="00AA3173" w:rsidRPr="00AA3173" w:rsidRDefault="00AA3173" w:rsidP="00AA317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</w:pP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Prima et</w:t>
      </w:r>
      <w:r w:rsidR="00F76A8E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apă se va realiza în perioada 03</w:t>
      </w: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 xml:space="preserve"> aprilie – </w:t>
      </w:r>
      <w:r w:rsidR="00F76A8E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26 mai</w:t>
      </w: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, când va avea loc depunerea și completarea cererilor și a actelor de înscriere a copiilor în clasa I, care vor împlini vârsta de 7 ani până la începutul anului școlar, în instituția de învățământ din districtul școlar. Documentele (cererea de înscriere a copilului, conform modelului din Anexa 3 a ordinului; buletinul de identitate al părintelui/ reprezentantului legal; certificatul de naștere al copilului) se depun pe platforma on-line </w:t>
      </w:r>
      <w:hyperlink r:id="rId5" w:history="1">
        <w:r w:rsidRPr="00AA3173">
          <w:rPr>
            <w:rFonts w:ascii="inherit" w:eastAsia="Times New Roman" w:hAnsi="inherit" w:cs="Times New Roman"/>
            <w:color w:val="0000FF"/>
            <w:sz w:val="21"/>
            <w:lang w:eastAsia="ro-RO"/>
          </w:rPr>
          <w:t>https://escoala.chisinau.md/</w:t>
        </w:r>
      </w:hyperlink>
    </w:p>
    <w:p w:rsidR="00AA3173" w:rsidRPr="00AA3173" w:rsidRDefault="00AA3173" w:rsidP="00AA317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</w:pP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 xml:space="preserve">Etapa a doua se va organiza în perioada </w:t>
      </w:r>
      <w:r w:rsidR="00F76A8E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02</w:t>
      </w: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 xml:space="preserve"> iunie – </w:t>
      </w:r>
      <w:r w:rsidR="00F76A8E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16 iunie</w:t>
      </w: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, în cadrul căreia va avea loc depunerea și completarea actelor de înscriere a copiilor din districtul școlar, care n-au reușit să fie înscriși în prima etapă și a copiilor din alte districte școlare, pe locurile rămase libere. Instituțiile de învățământ cu clase de profil vor organiza probele de aptitudini, prin coordonare cu DGETS. Lista finală a copiilor înscriși în clasa I validată prin ordinul directorului instituției va fi afișată public la 30 august.</w:t>
      </w:r>
    </w:p>
    <w:p w:rsidR="00AA3173" w:rsidRDefault="00AA3173" w:rsidP="00AA317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lang w:eastAsia="ro-RO"/>
        </w:rPr>
      </w:pPr>
      <w:r w:rsidRPr="00AA3173">
        <w:rPr>
          <w:rFonts w:ascii="inherit" w:eastAsia="Times New Roman" w:hAnsi="inherit" w:cs="Times New Roman"/>
          <w:b/>
          <w:bCs/>
          <w:color w:val="333333"/>
          <w:sz w:val="21"/>
          <w:lang w:eastAsia="ro-RO"/>
        </w:rPr>
        <w:t>Procedura de înscriere on-line pe platforma </w:t>
      </w:r>
      <w:hyperlink r:id="rId6" w:history="1">
        <w:r w:rsidRPr="00AA3173">
          <w:rPr>
            <w:rFonts w:ascii="inherit" w:eastAsia="Times New Roman" w:hAnsi="inherit" w:cs="Times New Roman"/>
            <w:b/>
            <w:bCs/>
            <w:color w:val="0000FF"/>
            <w:sz w:val="21"/>
            <w:lang w:eastAsia="ro-RO"/>
          </w:rPr>
          <w:t>https://escoala.chisinau.md/</w:t>
        </w:r>
      </w:hyperlink>
      <w:r w:rsidRPr="00AA3173">
        <w:rPr>
          <w:rFonts w:ascii="inherit" w:eastAsia="Times New Roman" w:hAnsi="inherit" w:cs="Times New Roman"/>
          <w:b/>
          <w:bCs/>
          <w:color w:val="333333"/>
          <w:sz w:val="21"/>
          <w:lang w:eastAsia="ro-RO"/>
        </w:rPr>
        <w:t>.</w:t>
      </w:r>
    </w:p>
    <w:p w:rsidR="00AA3173" w:rsidRPr="00AA3173" w:rsidRDefault="00AA3173" w:rsidP="00AA317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</w:pPr>
    </w:p>
    <w:p w:rsidR="00AA3173" w:rsidRPr="00AA3173" w:rsidRDefault="00AA3173" w:rsidP="00AA317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</w:pP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Rugăm părinții, în caz de necla</w:t>
      </w:r>
      <w:r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rități, să contacteze directoarea</w:t>
      </w: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 xml:space="preserve">  instituției de învățământ la numărul de telefon 022-</w:t>
      </w:r>
      <w:r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79-78-80</w:t>
      </w:r>
      <w:r w:rsidRPr="00AA3173">
        <w:rPr>
          <w:rFonts w:ascii="inherit" w:eastAsia="Times New Roman" w:hAnsi="inherit" w:cs="Times New Roman"/>
          <w:color w:val="333333"/>
          <w:sz w:val="21"/>
          <w:szCs w:val="21"/>
          <w:lang w:eastAsia="ro-RO"/>
        </w:rPr>
        <w:t>.</w:t>
      </w:r>
    </w:p>
    <w:p w:rsidR="007B3DA7" w:rsidRDefault="007B3DA7"/>
    <w:p w:rsidR="00B01709" w:rsidRDefault="00B01709"/>
    <w:sectPr w:rsidR="00B01709" w:rsidSect="007B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173"/>
    <w:rsid w:val="00107915"/>
    <w:rsid w:val="007B3DA7"/>
    <w:rsid w:val="008C7D82"/>
    <w:rsid w:val="00AA3173"/>
    <w:rsid w:val="00B01709"/>
    <w:rsid w:val="00F7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A7"/>
  </w:style>
  <w:style w:type="paragraph" w:styleId="1">
    <w:name w:val="heading 1"/>
    <w:basedOn w:val="a"/>
    <w:link w:val="10"/>
    <w:uiPriority w:val="9"/>
    <w:qFormat/>
    <w:rsid w:val="00AA3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173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a3">
    <w:name w:val="Normal (Web)"/>
    <w:basedOn w:val="a"/>
    <w:uiPriority w:val="99"/>
    <w:semiHidden/>
    <w:unhideWhenUsed/>
    <w:rsid w:val="00AA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a4">
    <w:name w:val="Hyperlink"/>
    <w:basedOn w:val="a0"/>
    <w:uiPriority w:val="99"/>
    <w:unhideWhenUsed/>
    <w:rsid w:val="00AA3173"/>
    <w:rPr>
      <w:color w:val="0000FF"/>
      <w:u w:val="single"/>
    </w:rPr>
  </w:style>
  <w:style w:type="character" w:styleId="a5">
    <w:name w:val="Strong"/>
    <w:basedOn w:val="a0"/>
    <w:uiPriority w:val="22"/>
    <w:qFormat/>
    <w:rsid w:val="00AA31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07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coala.chisinau.md/" TargetMode="External"/><Relationship Id="rId5" Type="http://schemas.openxmlformats.org/officeDocument/2006/relationships/hyperlink" Target="https://escoala.chisinau.md/" TargetMode="External"/><Relationship Id="rId4" Type="http://schemas.openxmlformats.org/officeDocument/2006/relationships/hyperlink" Target="https://chisinauedu.md/wp-content/uploads/2023/04/pdf24_merged-23-1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5</cp:revision>
  <dcterms:created xsi:type="dcterms:W3CDTF">2023-04-05T05:34:00Z</dcterms:created>
  <dcterms:modified xsi:type="dcterms:W3CDTF">2023-04-05T16:24:00Z</dcterms:modified>
</cp:coreProperties>
</file>